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AC" w:rsidRDefault="00BF73A5" w:rsidP="007A15A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A15AC" w:rsidRPr="003C700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15AC" w:rsidRPr="003C700C" w:rsidRDefault="007A15AC" w:rsidP="007A15A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15AC" w:rsidRPr="00FB7AC5" w:rsidRDefault="007A15AC" w:rsidP="007A15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7AC5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7A15AC" w:rsidRDefault="007A15AC" w:rsidP="007A15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A15AC" w:rsidRPr="00FB7AC5" w:rsidRDefault="007A15AC" w:rsidP="007A15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5AC" w:rsidRDefault="007A15AC" w:rsidP="007A15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7A15AC" w:rsidRPr="00FB7AC5" w:rsidRDefault="007A15AC" w:rsidP="007A15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5AC" w:rsidRDefault="007A15AC" w:rsidP="007A15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15AC" w:rsidRDefault="007A15AC" w:rsidP="0050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06" w:rsidRDefault="00F53C06" w:rsidP="00F53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771557" w:rsidRDefault="00771557" w:rsidP="00F5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права на участие в</w:t>
      </w:r>
    </w:p>
    <w:p w:rsidR="00771557" w:rsidRDefault="00771557" w:rsidP="00F5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</w:p>
    <w:p w:rsidR="008A7913" w:rsidRDefault="00771557" w:rsidP="00F5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переданных органам</w:t>
      </w:r>
      <w:r w:rsidR="00F5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913" w:rsidRDefault="00F53C06" w:rsidP="00F5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</w:p>
    <w:p w:rsidR="00771557" w:rsidRDefault="00F53C06" w:rsidP="00F5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</w:t>
      </w:r>
      <w:r w:rsidR="00771557">
        <w:rPr>
          <w:rFonts w:ascii="Times New Roman" w:hAnsi="Times New Roman" w:cs="Times New Roman"/>
          <w:sz w:val="28"/>
          <w:szCs w:val="28"/>
        </w:rPr>
        <w:t>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1557">
        <w:rPr>
          <w:rFonts w:ascii="Times New Roman" w:hAnsi="Times New Roman" w:cs="Times New Roman"/>
          <w:sz w:val="28"/>
          <w:szCs w:val="28"/>
        </w:rPr>
        <w:t>а</w:t>
      </w:r>
    </w:p>
    <w:p w:rsidR="00F53C06" w:rsidRDefault="00771557" w:rsidP="0077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</w:p>
    <w:p w:rsidR="00771557" w:rsidRDefault="00771557" w:rsidP="0077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AC" w:rsidRPr="00FB7AC5" w:rsidRDefault="00D3250E" w:rsidP="00D3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на рынке труда для безработных граждан, в</w:t>
      </w:r>
      <w:r w:rsidR="00771557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08736A">
        <w:rPr>
          <w:rFonts w:ascii="Times New Roman" w:hAnsi="Times New Roman" w:cs="Times New Roman"/>
          <w:sz w:val="28"/>
          <w:szCs w:val="28"/>
        </w:rPr>
        <w:t>ствии со статьей</w:t>
      </w:r>
      <w:r w:rsidR="007A15AC">
        <w:rPr>
          <w:rFonts w:ascii="Times New Roman" w:hAnsi="Times New Roman" w:cs="Times New Roman"/>
          <w:sz w:val="28"/>
          <w:szCs w:val="28"/>
        </w:rPr>
        <w:t xml:space="preserve"> 20 </w:t>
      </w:r>
      <w:r w:rsidR="000934F5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06 октября 2003 «№ 131-ФЗ «Об общих принципах организации местного самоуправления в Российской Федерации», </w:t>
      </w:r>
      <w:r w:rsidR="00C877C7">
        <w:rPr>
          <w:rFonts w:ascii="Times New Roman" w:hAnsi="Times New Roman" w:cs="Times New Roman"/>
          <w:sz w:val="28"/>
          <w:szCs w:val="28"/>
        </w:rPr>
        <w:t xml:space="preserve"> </w:t>
      </w:r>
      <w:r w:rsidR="005C1ABD">
        <w:rPr>
          <w:rFonts w:ascii="Times New Roman" w:hAnsi="Times New Roman" w:cs="Times New Roman"/>
          <w:sz w:val="28"/>
          <w:szCs w:val="28"/>
        </w:rPr>
        <w:t>частью 1</w:t>
      </w:r>
      <w:r w:rsidR="007A15AC">
        <w:rPr>
          <w:rFonts w:ascii="Times New Roman" w:hAnsi="Times New Roman" w:cs="Times New Roman"/>
          <w:sz w:val="28"/>
          <w:szCs w:val="28"/>
        </w:rPr>
        <w:t xml:space="preserve"> </w:t>
      </w:r>
      <w:r w:rsidR="007A15AC" w:rsidRPr="007A15AC">
        <w:rPr>
          <w:rFonts w:ascii="Times New Roman" w:hAnsi="Times New Roman" w:cs="Times New Roman"/>
          <w:sz w:val="28"/>
          <w:szCs w:val="28"/>
        </w:rPr>
        <w:t xml:space="preserve"> </w:t>
      </w:r>
      <w:r w:rsidR="00F67A75">
        <w:rPr>
          <w:rFonts w:ascii="Times New Roman" w:hAnsi="Times New Roman" w:cs="Times New Roman"/>
          <w:sz w:val="28"/>
          <w:szCs w:val="28"/>
        </w:rPr>
        <w:t>статьи</w:t>
      </w:r>
      <w:r w:rsidR="007A15AC">
        <w:rPr>
          <w:rFonts w:ascii="Times New Roman" w:hAnsi="Times New Roman" w:cs="Times New Roman"/>
          <w:sz w:val="28"/>
          <w:szCs w:val="28"/>
        </w:rPr>
        <w:t xml:space="preserve"> 7.2 </w:t>
      </w:r>
      <w:r w:rsidR="00EA25E3">
        <w:rPr>
          <w:rFonts w:ascii="Times New Roman" w:hAnsi="Times New Roman" w:cs="Times New Roman"/>
          <w:sz w:val="28"/>
          <w:szCs w:val="28"/>
        </w:rPr>
        <w:t>З</w:t>
      </w:r>
      <w:r w:rsidR="007A15AC">
        <w:rPr>
          <w:rFonts w:ascii="Times New Roman" w:hAnsi="Times New Roman" w:cs="Times New Roman"/>
          <w:sz w:val="28"/>
          <w:szCs w:val="28"/>
        </w:rPr>
        <w:t>акон</w:t>
      </w:r>
      <w:r w:rsidR="007662E1">
        <w:rPr>
          <w:rFonts w:ascii="Times New Roman" w:hAnsi="Times New Roman" w:cs="Times New Roman"/>
          <w:sz w:val="28"/>
          <w:szCs w:val="28"/>
        </w:rPr>
        <w:t xml:space="preserve">а Российской Федерации от 19 апреля </w:t>
      </w:r>
      <w:r w:rsidR="007A15AC">
        <w:rPr>
          <w:rFonts w:ascii="Times New Roman" w:hAnsi="Times New Roman" w:cs="Times New Roman"/>
          <w:sz w:val="28"/>
          <w:szCs w:val="28"/>
        </w:rPr>
        <w:t>1991 № 1032-1 «О занятости населения в Российской Федерации»,</w:t>
      </w:r>
      <w:r w:rsidR="007A15AC" w:rsidRPr="00FB7AC5">
        <w:rPr>
          <w:rFonts w:ascii="Times New Roman" w:hAnsi="Times New Roman" w:cs="Times New Roman"/>
          <w:sz w:val="28"/>
          <w:szCs w:val="28"/>
        </w:rPr>
        <w:t xml:space="preserve"> </w:t>
      </w:r>
      <w:r w:rsidR="005C1AB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386FE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от 5 октября 2018 № 343-п «О государственной программе Ханты-Мансийского автономного округа-Югры «Поддержка занятости населения»,</w:t>
      </w:r>
      <w:r w:rsidR="005C1ABD">
        <w:rPr>
          <w:rFonts w:ascii="Times New Roman" w:hAnsi="Times New Roman" w:cs="Times New Roman"/>
          <w:sz w:val="28"/>
          <w:szCs w:val="28"/>
        </w:rPr>
        <w:t xml:space="preserve"> </w:t>
      </w:r>
      <w:r w:rsidR="00EA25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A15AC" w:rsidRPr="00FB7AC5">
        <w:rPr>
          <w:rFonts w:ascii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:rsidR="00C877C7" w:rsidRDefault="00C877C7" w:rsidP="0077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7C7" w:rsidRDefault="00C877C7" w:rsidP="00C8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D303D" w:rsidRDefault="009D303D" w:rsidP="00C8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03D" w:rsidRPr="004535A3" w:rsidRDefault="009D303D" w:rsidP="009D30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877C7" w:rsidRDefault="00C877C7" w:rsidP="00C8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6B6" w:rsidRDefault="00C877C7" w:rsidP="00CB7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EA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A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A25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A25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A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</w:p>
    <w:p w:rsidR="00556BA0" w:rsidRDefault="000346B6" w:rsidP="00CB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6B6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0346B6">
        <w:rPr>
          <w:rFonts w:ascii="Times New Roman" w:hAnsi="Times New Roman" w:cs="Times New Roman"/>
          <w:sz w:val="28"/>
          <w:szCs w:val="28"/>
        </w:rPr>
        <w:t xml:space="preserve"> в осуществлении следующих государственных полномочий, не переданных органам местного самоуправления Ханты-Мансийского района в установленном законом порядке, по организации и финансированию:</w:t>
      </w:r>
      <w:r w:rsidR="0055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C06" w:rsidRDefault="000346B6" w:rsidP="00CB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оплачиваемых общественных работ;</w:t>
      </w:r>
    </w:p>
    <w:p w:rsidR="000346B6" w:rsidRDefault="000346B6" w:rsidP="00CB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временного </w:t>
      </w:r>
      <w:r w:rsidR="00CB7501">
        <w:rPr>
          <w:rFonts w:ascii="Times New Roman" w:hAnsi="Times New Roman" w:cs="Times New Roman"/>
          <w:sz w:val="28"/>
          <w:szCs w:val="28"/>
        </w:rPr>
        <w:t>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556BA0">
        <w:rPr>
          <w:rFonts w:ascii="Times New Roman" w:hAnsi="Times New Roman" w:cs="Times New Roman"/>
          <w:sz w:val="28"/>
          <w:szCs w:val="28"/>
        </w:rPr>
        <w:t>.</w:t>
      </w:r>
    </w:p>
    <w:p w:rsidR="00556BA0" w:rsidRDefault="00556BA0" w:rsidP="00CB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Администрации Ханты-Мансийского района предусмотреть расходы на выполнение полномочий, указанных в пункте 1 настоящего решения, определить орган администрации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на осуществление данных полномочий и принять муниципальные правовые акты, регламентирующие порядок осуществления полномочий, указанных в пункте 1 настоящего решения.</w:t>
      </w:r>
    </w:p>
    <w:p w:rsidR="00BF73A5" w:rsidRDefault="00BF73A5" w:rsidP="00CB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после его официального опубликования (обнародования).</w:t>
      </w:r>
    </w:p>
    <w:p w:rsidR="00506367" w:rsidRDefault="00506367" w:rsidP="00CB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8"/>
        <w:gridCol w:w="3927"/>
      </w:tblGrid>
      <w:tr w:rsidR="007A15AC" w:rsidRPr="003D3623" w:rsidTr="00EA08E2">
        <w:trPr>
          <w:trHeight w:val="1217"/>
        </w:trPr>
        <w:tc>
          <w:tcPr>
            <w:tcW w:w="5549" w:type="dxa"/>
            <w:shd w:val="clear" w:color="auto" w:fill="auto"/>
          </w:tcPr>
          <w:p w:rsidR="007A15AC" w:rsidRPr="003D3623" w:rsidRDefault="007A15AC" w:rsidP="00EA0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7A15AC" w:rsidRPr="003D3623" w:rsidRDefault="007A15AC" w:rsidP="00EA0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7A15AC" w:rsidRPr="003D3623" w:rsidRDefault="007A15AC" w:rsidP="00EA0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9B37CA">
              <w:rPr>
                <w:rFonts w:ascii="Times New Roman" w:hAnsi="Times New Roman" w:cs="Times New Roman"/>
                <w:sz w:val="28"/>
                <w:szCs w:val="28"/>
              </w:rPr>
              <w:t>П.Н.Захаров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5AC" w:rsidRPr="003D3623" w:rsidRDefault="007A15AC" w:rsidP="00EA0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:rsidR="007A15AC" w:rsidRPr="003D3623" w:rsidRDefault="007A15AC" w:rsidP="00EA0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7A15AC" w:rsidRPr="003D3623" w:rsidRDefault="007A15AC" w:rsidP="00EA0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7A15AC" w:rsidRPr="003D3623" w:rsidRDefault="007A15AC" w:rsidP="007A1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К.Р.Минулин</w:t>
            </w:r>
            <w:proofErr w:type="spellEnd"/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</w:p>
        </w:tc>
      </w:tr>
    </w:tbl>
    <w:p w:rsidR="007A15AC" w:rsidRPr="006B3850" w:rsidRDefault="007A15AC" w:rsidP="007A1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2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3D3623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3D3623">
        <w:rPr>
          <w:rFonts w:ascii="Times New Roman" w:hAnsi="Times New Roman" w:cs="Times New Roman"/>
          <w:sz w:val="24"/>
          <w:szCs w:val="24"/>
        </w:rPr>
        <w:t xml:space="preserve"> подписания)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(дата подписания)</w:t>
      </w:r>
    </w:p>
    <w:p w:rsidR="00506367" w:rsidRDefault="00506367" w:rsidP="00CB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AC" w:rsidRDefault="007A15AC" w:rsidP="00CB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AC" w:rsidRDefault="007A15AC" w:rsidP="00CB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3658B"/>
    <w:multiLevelType w:val="hybridMultilevel"/>
    <w:tmpl w:val="4E44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06"/>
    <w:rsid w:val="000346B6"/>
    <w:rsid w:val="0008736A"/>
    <w:rsid w:val="000934F5"/>
    <w:rsid w:val="001F7C0C"/>
    <w:rsid w:val="002E6EB7"/>
    <w:rsid w:val="00386FE3"/>
    <w:rsid w:val="00506367"/>
    <w:rsid w:val="0050752C"/>
    <w:rsid w:val="00556BA0"/>
    <w:rsid w:val="005C1ABD"/>
    <w:rsid w:val="007662E1"/>
    <w:rsid w:val="00771557"/>
    <w:rsid w:val="007A15AC"/>
    <w:rsid w:val="008A7913"/>
    <w:rsid w:val="009B37CA"/>
    <w:rsid w:val="009D303D"/>
    <w:rsid w:val="00BF73A5"/>
    <w:rsid w:val="00C877C7"/>
    <w:rsid w:val="00CB7501"/>
    <w:rsid w:val="00D3250E"/>
    <w:rsid w:val="00EA25E3"/>
    <w:rsid w:val="00F30C53"/>
    <w:rsid w:val="00F4600F"/>
    <w:rsid w:val="00F53C06"/>
    <w:rsid w:val="00F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48F44-CC7F-4BEF-969B-AB4CB856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23</cp:revision>
  <dcterms:created xsi:type="dcterms:W3CDTF">2021-04-07T11:40:00Z</dcterms:created>
  <dcterms:modified xsi:type="dcterms:W3CDTF">2021-04-26T09:16:00Z</dcterms:modified>
</cp:coreProperties>
</file>